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仿宋"/>
          <w:szCs w:val="32"/>
          <w:lang w:bidi="ar"/>
        </w:rPr>
      </w:pPr>
    </w:p>
    <w:p>
      <w:pPr>
        <w:jc w:val="left"/>
        <w:rPr>
          <w:rFonts w:hint="eastAsia" w:ascii="黑体" w:hAnsi="黑体" w:eastAsia="黑体" w:cs="monospace"/>
          <w:szCs w:val="32"/>
        </w:rPr>
      </w:pPr>
    </w:p>
    <w:p>
      <w:pPr>
        <w:jc w:val="center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工会法人资格</w:t>
      </w:r>
      <w:r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  <w:t>登记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>申请表</w:t>
      </w: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/>
        </w:rPr>
      </w:pPr>
    </w:p>
    <w:p>
      <w:pPr>
        <w:ind w:firstLine="2080" w:firstLineChars="650"/>
        <w:rPr>
          <w:rFonts w:hint="eastAsia" w:ascii="楷体_GB2312" w:eastAsia="楷体_GB2312" w:cs="楷体_GB2312"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工会名称</w:t>
      </w:r>
      <w:r>
        <w:rPr>
          <w:rFonts w:hint="eastAsia" w:ascii="楷体_GB2312" w:hAnsi="仿宋_GB2312" w:eastAsia="楷体_GB2312" w:cs="楷体_GB2312"/>
          <w:szCs w:val="32"/>
          <w:u w:val="single"/>
          <w:lang w:bidi="ar"/>
        </w:rPr>
        <w:t xml:space="preserve">                   </w:t>
      </w:r>
      <w:r>
        <w:rPr>
          <w:rFonts w:hint="eastAsia" w:ascii="楷体_GB2312" w:hAnsi="仿宋_GB2312" w:eastAsia="楷体_GB2312" w:cs="楷体_GB2312"/>
          <w:szCs w:val="32"/>
          <w:lang w:bidi="ar"/>
        </w:rPr>
        <w:t xml:space="preserve">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填报时间     年    月    日</w:t>
      </w:r>
    </w:p>
    <w:p>
      <w:pPr>
        <w:jc w:val="center"/>
        <w:rPr>
          <w:rFonts w:hint="eastAsia" w:ascii="Times New Roman" w:cs="仿宋_GB2312"/>
          <w:b/>
          <w:szCs w:val="32"/>
        </w:rPr>
      </w:pPr>
      <w:r>
        <w:rPr>
          <w:rFonts w:hint="eastAsia" w:ascii="Times New Roman" w:hAnsi="仿宋_GB2312" w:cs="仿宋_GB2312"/>
          <w:b/>
          <w:szCs w:val="32"/>
          <w:lang w:bidi="ar"/>
        </w:rPr>
        <w:t xml:space="preserve"> </w:t>
      </w:r>
    </w:p>
    <w:p>
      <w:pPr>
        <w:jc w:val="center"/>
        <w:rPr>
          <w:rFonts w:hint="eastAsia" w:ascii="楷体_GB2312" w:hAnsi="仿宋_GB2312" w:eastAsia="楷体_GB2312" w:cs="楷体_GB2312"/>
          <w:szCs w:val="32"/>
          <w:lang w:bidi="ar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  <w:lang w:bidi="ar"/>
        </w:rPr>
      </w:pPr>
      <w:r>
        <w:rPr>
          <w:rFonts w:hint="eastAsia" w:ascii="黑体" w:hAnsi="宋体" w:eastAsia="黑体" w:cs="黑体"/>
          <w:szCs w:val="32"/>
          <w:lang w:bidi="ar"/>
        </w:rPr>
        <w:t xml:space="preserve"> </w:t>
      </w:r>
    </w:p>
    <w:p>
      <w:pPr>
        <w:rPr>
          <w:rFonts w:hint="eastAsia" w:ascii="黑体" w:hAnsi="宋体" w:eastAsia="黑体" w:cs="黑体"/>
          <w:szCs w:val="32"/>
          <w:lang w:bidi="ar"/>
        </w:rPr>
      </w:pPr>
    </w:p>
    <w:p>
      <w:pPr>
        <w:rPr>
          <w:rFonts w:hint="eastAsia" w:ascii="黑体" w:hAnsi="宋体" w:eastAsia="黑体" w:cs="黑体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Cs w:val="32"/>
          <w:lang w:bidi="ar"/>
        </w:rPr>
        <w:t>填表与登记说明：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hint="eastAsia" w:cs="仿宋_GB2312"/>
          <w:szCs w:val="32"/>
        </w:rPr>
      </w:pPr>
      <w:r>
        <w:rPr>
          <w:rFonts w:hint="eastAsia" w:hAnsi="仿宋_GB2312" w:cs="仿宋_GB231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  <w:lang w:bidi="ar"/>
        </w:rPr>
        <w:t>上一级工会；</w:t>
      </w:r>
      <w:r>
        <w:rPr>
          <w:rFonts w:hint="eastAsia" w:hAnsi="仿宋_GB2312" w:cs="仿宋_GB2312"/>
          <w:color w:val="000000"/>
          <w:szCs w:val="32"/>
          <w:lang w:bidi="ar"/>
        </w:rPr>
        <w:t>收入情况栏中的其他收入是指除会费、经费收入以外的各种收入。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hint="eastAsia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  <w:r>
        <w:rPr>
          <w:rFonts w:hint="eastAsia" w:hAnsi="仿宋_GB2312" w:cs="仿宋_GB2312"/>
          <w:color w:val="000000"/>
          <w:szCs w:val="32"/>
          <w:lang w:bidi="ar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hAnsi="仿宋_GB2312" w:cs="仿宋_GB2312"/>
          <w:color w:val="000000"/>
          <w:szCs w:val="32"/>
          <w:lang w:bidi="ar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p>
      <w:pPr>
        <w:ind w:firstLine="640" w:firstLineChars="200"/>
        <w:rPr>
          <w:rFonts w:hint="eastAsia" w:cs="仿宋_GB2312"/>
          <w:color w:val="00000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  <w:lang w:bidi="ar"/>
              </w:rPr>
              <w:t xml:space="preserve">根据《中国工会章程》，于     年  月  日经工会会员（代表）大会选举产生（预备会议确认产生）第  </w:t>
            </w:r>
            <w:r>
              <w:rPr>
                <w:rFonts w:hint="eastAsia" w:cs="仿宋_GB2312"/>
                <w:spacing w:val="-11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_GB2312"/>
                <w:spacing w:val="-11"/>
                <w:sz w:val="24"/>
                <w:lang w:bidi="ar"/>
              </w:rPr>
              <w:t>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jRlZDI0OWIwM2E4OTYxMWEyZThiNmY4NjE5YzgifQ=="/>
  </w:docVars>
  <w:rsids>
    <w:rsidRoot w:val="5EAC47A2"/>
    <w:rsid w:val="5EAC47A2"/>
    <w:rsid w:val="7A1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770</Words>
  <Characters>771</Characters>
  <Lines>0</Lines>
  <Paragraphs>0</Paragraphs>
  <TotalTime>11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2023-05-31T08:29:00Z</dcterms:created>
  <dc:creator>Administrator</dc:creator>
  <cp:lastModifiedBy>Administrator</cp:lastModifiedBy>
  <cp:lastPrinted>2023-05-31T09:31:35Z</cp:lastPrinted>
  <dcterms:modified xsi:type="dcterms:W3CDTF">2023-05-31T09:38:05Z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DE4FB2B9DBC042D2BCFF1B9F21E85905_11</vt:lpwstr>
  </property>
</Properties>
</file>